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9DAF50E" wp14:paraId="61D564D6" wp14:textId="5CA2137B">
      <w:pPr>
        <w:spacing w:before="0" w:beforeAutospacing="off" w:after="0" w:afterAutospacing="off" w:line="360" w:lineRule="auto"/>
        <w:ind w:left="0" w:right="450"/>
        <w:jc w:val="left"/>
      </w:pPr>
      <w:r w:rsidR="0E7BC08E">
        <w:drawing>
          <wp:inline xmlns:wp14="http://schemas.microsoft.com/office/word/2010/wordprocessingDrawing" wp14:editId="4DF95FEA" wp14:anchorId="24360EC4">
            <wp:extent cx="1476375" cy="809625"/>
            <wp:effectExtent l="0" t="0" r="0" b="0"/>
            <wp:docPr id="16377540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b4735d6d834f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9DAF50E" wp14:paraId="5EB602E7" wp14:textId="59A91D53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40756E00" wp14:textId="29FB0E22">
      <w:pPr>
        <w:spacing w:before="0" w:beforeAutospacing="off" w:after="0" w:afterAutospacing="off" w:line="360" w:lineRule="auto"/>
        <w:jc w:val="center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8"/>
          <w:szCs w:val="28"/>
          <w:lang w:val="en-US"/>
        </w:rPr>
        <w:t>Letter for Solicitation of Materials</w:t>
      </w:r>
    </w:p>
    <w:p xmlns:wp14="http://schemas.microsoft.com/office/word/2010/wordml" w:rsidP="49DAF50E" wp14:paraId="0199CFC8" wp14:textId="6211F8EC">
      <w:pPr>
        <w:spacing w:before="0" w:beforeAutospacing="off" w:after="0" w:afterAutospacing="off" w:line="360" w:lineRule="auto"/>
        <w:jc w:val="center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8"/>
          <w:szCs w:val="28"/>
          <w:lang w:val="en-US"/>
        </w:rPr>
        <w:t>Girl Scout Bronze Award</w:t>
      </w:r>
    </w:p>
    <w:p xmlns:wp14="http://schemas.microsoft.com/office/word/2010/wordml" w:rsidP="49DAF50E" wp14:paraId="134FFC9C" wp14:textId="64B52938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64F66401" wp14:textId="03575CA4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Girls wishing to </w:t>
      </w: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solicit</w:t>
      </w: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donations of supplies from businesses and organizations for their Bronze Award project must complete and use this letter to do so.</w:t>
      </w:r>
    </w:p>
    <w:p xmlns:wp14="http://schemas.microsoft.com/office/word/2010/wordml" w:rsidP="49DAF50E" wp14:paraId="39EA29E4" wp14:textId="35B85436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214E3144" wp14:textId="0EAD9E18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b w:val="1"/>
          <w:bCs w:val="1"/>
          <w:noProof w:val="0"/>
          <w:sz w:val="22"/>
          <w:szCs w:val="22"/>
          <w:lang w:val="en-US"/>
        </w:rPr>
        <w:t>Important Reminders:</w:t>
      </w:r>
    </w:p>
    <w:p xmlns:wp14="http://schemas.microsoft.com/office/word/2010/wordml" w:rsidP="0FDFEEEB" wp14:paraId="17F7E73A" wp14:textId="0624E11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What can you request donations of supplies and how?</w:t>
      </w:r>
    </w:p>
    <w:p xmlns:wp14="http://schemas.microsoft.com/office/word/2010/wordml" w:rsidP="0FDFEEEB" wp14:paraId="6A3BA179" wp14:textId="2DF43A5A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Use this letter.</w:t>
      </w:r>
    </w:p>
    <w:p xmlns:wp14="http://schemas.microsoft.com/office/word/2010/wordml" w:rsidP="0FDFEEEB" wp14:paraId="43F8F78D" wp14:textId="69C9B108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You cannot ask for or accept cash donations from the </w:t>
      </w: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general public</w:t>
      </w: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0FDFEEEB" wp14:paraId="4936FCB8" wp14:textId="69027AAD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You cannot request donations of gift cards; however, you may accept gift cards if they are offered to you.</w:t>
      </w:r>
    </w:p>
    <w:p xmlns:wp14="http://schemas.microsoft.com/office/word/2010/wordml" w:rsidP="0FDFEEEB" wp14:paraId="4ED3DE5B" wp14:textId="0AAC330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Review the entire letter. </w:t>
      </w:r>
    </w:p>
    <w:p xmlns:wp14="http://schemas.microsoft.com/office/word/2010/wordml" w:rsidP="0FDFEEEB" wp14:paraId="622B5AB7" wp14:textId="4C079891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Fill in all the blank spaces and remove all extra lines underlining the text.</w:t>
      </w:r>
    </w:p>
    <w:p xmlns:wp14="http://schemas.microsoft.com/office/word/2010/wordml" w:rsidP="0FDFEEEB" wp14:paraId="2328C3B7" wp14:textId="0B286EB3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Be sure to list the quantity and size of the items you are </w:t>
      </w: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requesting</w:t>
      </w: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, if applicable.</w:t>
      </w:r>
    </w:p>
    <w:p xmlns:wp14="http://schemas.microsoft.com/office/word/2010/wordml" w:rsidP="0FDFEEEB" wp14:paraId="5CDC5290" wp14:textId="4CD0FBFC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Add your signature, typed name, and address to the bottom of the letter.</w:t>
      </w:r>
    </w:p>
    <w:p xmlns:wp14="http://schemas.microsoft.com/office/word/2010/wordml" w:rsidP="0FDFEEEB" wp14:paraId="4C9C9E60" wp14:textId="0CFAC0CD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4"/>
          <w:szCs w:val="24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Do not revise any other section of the letter.</w:t>
      </w:r>
    </w:p>
    <w:p xmlns:wp14="http://schemas.microsoft.com/office/word/2010/wordml" w:rsidP="0FDFEEEB" wp14:paraId="40580A33" wp14:textId="3A25CB98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4"/>
          <w:szCs w:val="24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Check your letter for spelling and grammar. </w:t>
      </w:r>
    </w:p>
    <w:p xmlns:wp14="http://schemas.microsoft.com/office/word/2010/wordml" w:rsidP="0FDFEEEB" wp14:paraId="4A791063" wp14:textId="5A1934B2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4"/>
          <w:szCs w:val="24"/>
          <w:lang w:val="en-US"/>
        </w:rPr>
      </w:pP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It’s</w:t>
      </w: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always </w:t>
      </w: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a good idea</w:t>
      </w:r>
      <w:r w:rsidRPr="0FDFEEEB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to ask another person to proofread the letter.</w:t>
      </w:r>
    </w:p>
    <w:p xmlns:wp14="http://schemas.microsoft.com/office/word/2010/wordml" w:rsidP="0FDFEEEB" wp14:paraId="0139E1CE" wp14:textId="42C0451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The tax ID for GSEP is 23-1352309, if a business requests it. </w:t>
      </w:r>
    </w:p>
    <w:p w:rsidR="13F2A875" w:rsidP="13F2A875" w:rsidRDefault="13F2A875" w14:paraId="381F83A0" w14:textId="47085478">
      <w:pPr>
        <w:spacing w:before="0" w:beforeAutospacing="off" w:after="0" w:afterAutospacing="off" w:line="360" w:lineRule="auto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</w:p>
    <w:p xmlns:wp14="http://schemas.microsoft.com/office/word/2010/wordml" w:rsidP="49DAF50E" wp14:paraId="321E6FC7" wp14:textId="4DCB03D5">
      <w:pPr>
        <w:spacing w:before="0" w:beforeAutospacing="off" w:after="0" w:afterAutospacing="off" w:line="360" w:lineRule="auto"/>
        <w:jc w:val="left"/>
      </w:pP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3CB3CA23" wp14:textId="0735E817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3DEBFB40" wp14:textId="169EE407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0132E9B9" wp14:textId="09BC1D54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3CC00ABD" wp14:textId="17E4C554">
      <w:pPr>
        <w:spacing w:before="0" w:beforeAutospacing="off" w:after="0" w:afterAutospacing="off" w:line="360" w:lineRule="auto"/>
        <w:jc w:val="left"/>
      </w:pPr>
      <w:r w:rsidR="0E7BC08E">
        <w:drawing>
          <wp:inline xmlns:wp14="http://schemas.microsoft.com/office/word/2010/wordprocessingDrawing" wp14:editId="560D2AC9" wp14:anchorId="7BB33F88">
            <wp:extent cx="1438275" cy="790575"/>
            <wp:effectExtent l="0" t="0" r="0" b="0"/>
            <wp:docPr id="1702569957" name="" descr="A logo with black text and green clover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df45a37f7745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9DAF50E" wp14:paraId="3B4646E4" wp14:textId="00988949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1B51A51F" wp14:textId="4467CE7F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__Date__</w:t>
      </w:r>
    </w:p>
    <w:p xmlns:wp14="http://schemas.microsoft.com/office/word/2010/wordml" w:rsidP="49DAF50E" wp14:paraId="409AB551" wp14:textId="276E2DBE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0279D9DB" wp14:textId="69847B14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Store Manager’s name</w:t>
      </w:r>
    </w:p>
    <w:p xmlns:wp14="http://schemas.microsoft.com/office/word/2010/wordml" w:rsidP="49DAF50E" wp14:paraId="500625A3" wp14:textId="0DFB9D64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Name of Business</w:t>
      </w:r>
    </w:p>
    <w:p xmlns:wp14="http://schemas.microsoft.com/office/word/2010/wordml" w:rsidP="49DAF50E" wp14:paraId="2A15EB7B" wp14:textId="7182CD33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Address</w:t>
      </w:r>
    </w:p>
    <w:p xmlns:wp14="http://schemas.microsoft.com/office/word/2010/wordml" w:rsidP="49DAF50E" wp14:paraId="351AF6A0" wp14:textId="2A0BBF9B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City, State Zip Code</w:t>
      </w:r>
    </w:p>
    <w:p xmlns:wp14="http://schemas.microsoft.com/office/word/2010/wordml" w:rsidP="49DAF50E" wp14:paraId="2377955A" wp14:textId="694DF121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58387949" wp14:textId="7A3B5007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4AB779E0" wp14:textId="7322BFC0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Dear _____________:</w:t>
      </w:r>
    </w:p>
    <w:p xmlns:wp14="http://schemas.microsoft.com/office/word/2010/wordml" w:rsidP="49DAF50E" wp14:paraId="1C88D251" wp14:textId="1CE7323E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3F2A875" wp14:paraId="49CC7F2C" wp14:textId="370D4DF1">
      <w:pPr>
        <w:spacing w:before="0" w:beforeAutospacing="off" w:after="0" w:afterAutospacing="off" w:line="360" w:lineRule="auto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My name is ____________________________</w:t>
      </w: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.  </w:t>
      </w: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I am in ____ grade at ________________________ and a Girl Scout in Girl Scouts of Eastern Pennsylvania, Troop # _______. I am working on my </w:t>
      </w:r>
      <w:r w:rsidRPr="13F2A875" w:rsidR="283FDEC8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Bronze</w:t>
      </w: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Award, the highest award a Girl Scout</w:t>
      </w:r>
      <w:r w:rsidRPr="13F2A875" w:rsidR="139D3536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Junior</w:t>
      </w: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can earn. For my </w:t>
      </w:r>
      <w:r w:rsidRPr="13F2A875" w:rsidR="31BDA598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Bronze</w:t>
      </w: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Award project, I am ____________________________________________, which will </w:t>
      </w: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benefit</w:t>
      </w:r>
      <w:r w:rsidRPr="13F2A875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__________________________________________________.</w:t>
      </w:r>
    </w:p>
    <w:p xmlns:wp14="http://schemas.microsoft.com/office/word/2010/wordml" w:rsidP="49DAF50E" wp14:paraId="26B80610" wp14:textId="58E012A0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368EE748" wp14:textId="1EF7266F">
      <w:pPr>
        <w:tabs>
          <w:tab w:val="left" w:leader="none" w:pos="720"/>
        </w:tabs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In order to complete this project, I will need some materials. Perhaps you can help. The items that I need include: __________________________________</w:t>
      </w:r>
    </w:p>
    <w:p xmlns:wp14="http://schemas.microsoft.com/office/word/2010/wordml" w:rsidP="49DAF50E" wp14:paraId="3E28596E" wp14:textId="0915A39A">
      <w:pPr>
        <w:tabs>
          <w:tab w:val="left" w:leader="none" w:pos="720"/>
        </w:tabs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09B8CDA0" wp14:textId="6E731A47">
      <w:pPr>
        <w:tabs>
          <w:tab w:val="left" w:leader="none" w:pos="720"/>
        </w:tabs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I greatly appreciate any assistance you can provide to make my project a success. Girl Scouts of Eastern Pennsylvania is a 501(c)(3) non-profit organization. If you have any questions you may contact me at _____________________. Should you need to contact GSEP, please contact the GSEP Girl Experience Team, at </w:t>
      </w:r>
      <w:hyperlink r:id="Rfe16de70954d4db5">
        <w:r w:rsidRPr="49DAF50E" w:rsidR="0E7BC08E">
          <w:rPr>
            <w:rStyle w:val="Hyperlink"/>
            <w:rFonts w:ascii="Girl Scout Display Light" w:hAnsi="Girl Scout Display Light" w:eastAsia="Girl Scout Display Light" w:cs="Girl Scout Display Light"/>
            <w:noProof w:val="0"/>
            <w:sz w:val="22"/>
            <w:szCs w:val="22"/>
            <w:lang w:val="en-US"/>
          </w:rPr>
          <w:t>girlawards@gsep.org</w:t>
        </w:r>
      </w:hyperlink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or 215-564-2030. Thank you.</w:t>
      </w:r>
    </w:p>
    <w:p xmlns:wp14="http://schemas.microsoft.com/office/word/2010/wordml" w:rsidP="49DAF50E" wp14:paraId="1E195C43" wp14:textId="71508E64">
      <w:pPr>
        <w:tabs>
          <w:tab w:val="left" w:leader="none" w:pos="720"/>
        </w:tabs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DAF50E" wp14:paraId="2EBB525D" wp14:textId="40BD66E2">
      <w:pPr>
        <w:tabs>
          <w:tab w:val="left" w:leader="none" w:pos="720"/>
        </w:tabs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Sincerely,</w:t>
      </w:r>
    </w:p>
    <w:p xmlns:wp14="http://schemas.microsoft.com/office/word/2010/wordml" w:rsidP="49DAF50E" wp14:paraId="35880BF4" wp14:textId="2E46F09D">
      <w:pPr>
        <w:tabs>
          <w:tab w:val="left" w:leader="none" w:pos="720"/>
        </w:tabs>
        <w:spacing w:before="0" w:beforeAutospacing="off" w:after="0" w:afterAutospacing="off" w:line="360" w:lineRule="auto"/>
        <w:jc w:val="left"/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Your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E7BC08E">
        <w:drawing>
          <wp:inline xmlns:wp14="http://schemas.microsoft.com/office/word/2010/wordprocessingDrawing" wp14:editId="0C4DDF7E" wp14:anchorId="6223EFDB">
            <wp:extent cx="466725" cy="409575"/>
            <wp:effectExtent l="0" t="0" r="0" b="0"/>
            <wp:docPr id="1102081104" name="" descr="A green signature on a black backgrou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e454f2840347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9DAF50E" wp14:paraId="0A7D059D" wp14:textId="38853006">
      <w:pPr>
        <w:tabs>
          <w:tab w:val="left" w:leader="none" w:pos="720"/>
        </w:tabs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 xml:space="preserve">Your street address </w:t>
      </w:r>
      <w:r>
        <w:tab/>
      </w:r>
      <w:r>
        <w:tab/>
      </w:r>
      <w:r>
        <w:tab/>
      </w:r>
      <w:r>
        <w:tab/>
      </w:r>
      <w:r>
        <w:tab/>
      </w: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Kim E. Fraites-Dow</w:t>
      </w:r>
    </w:p>
    <w:p xmlns:wp14="http://schemas.microsoft.com/office/word/2010/wordml" w:rsidP="49DAF50E" wp14:paraId="69F5FD73" wp14:textId="357006A6">
      <w:pPr>
        <w:spacing w:before="0" w:beforeAutospacing="off" w:after="0" w:afterAutospacing="off" w:line="360" w:lineRule="auto"/>
        <w:jc w:val="left"/>
      </w:pPr>
      <w:r w:rsidRPr="49DAF50E" w:rsidR="0E7BC08E">
        <w:rPr>
          <w:rFonts w:ascii="Girl Scout Display Light" w:hAnsi="Girl Scout Display Light" w:eastAsia="Girl Scout Display Light" w:cs="Girl Scout Display Light"/>
          <w:noProof w:val="0"/>
          <w:sz w:val="22"/>
          <w:szCs w:val="22"/>
          <w:lang w:val="en-US"/>
        </w:rPr>
        <w:t>City, State Zip Code                                                                                 CEO, Girl Scouts of Eastern Pennsylvania</w:t>
      </w:r>
    </w:p>
    <w:p xmlns:wp14="http://schemas.microsoft.com/office/word/2010/wordml" wp14:paraId="2C078E63" wp14:textId="490ED07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94127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80CAED"/>
    <w:rsid w:val="0E7BC08E"/>
    <w:rsid w:val="0FDFEEEB"/>
    <w:rsid w:val="139D3536"/>
    <w:rsid w:val="13F2A875"/>
    <w:rsid w:val="1A80CAED"/>
    <w:rsid w:val="283FDEC8"/>
    <w:rsid w:val="31BDA598"/>
    <w:rsid w:val="49DAF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1DA5"/>
  <w15:chartTrackingRefBased/>
  <w15:docId w15:val="{821FBE82-F82E-4F6A-AA79-0DE0F59FD2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9DAF50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9DAF50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1b4735d6d834fc5" /><Relationship Type="http://schemas.openxmlformats.org/officeDocument/2006/relationships/image" Target="/media/image2.png" Id="Rebdf45a37f7745a5" /><Relationship Type="http://schemas.openxmlformats.org/officeDocument/2006/relationships/hyperlink" Target="mailto:girlawards@gsep.org" TargetMode="External" Id="Rfe16de70954d4db5" /><Relationship Type="http://schemas.openxmlformats.org/officeDocument/2006/relationships/image" Target="/media/image3.png" Id="R3ae454f2840347ec" /><Relationship Type="http://schemas.openxmlformats.org/officeDocument/2006/relationships/numbering" Target="numbering.xml" Id="R4cb7b2d4846542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517C20EE5E43A1E8CB11FCEDB92F" ma:contentTypeVersion="18" ma:contentTypeDescription="Create a new document." ma:contentTypeScope="" ma:versionID="75fec7c9a139ca6ec0ded4880e4d090b">
  <xsd:schema xmlns:xsd="http://www.w3.org/2001/XMLSchema" xmlns:xs="http://www.w3.org/2001/XMLSchema" xmlns:p="http://schemas.microsoft.com/office/2006/metadata/properties" xmlns:ns2="b9c38912-0328-44d8-aba3-5da8428ebe5b" xmlns:ns3="ced15e44-0087-4d58-880f-b39a95f06ec3" targetNamespace="http://schemas.microsoft.com/office/2006/metadata/properties" ma:root="true" ma:fieldsID="be2584506709c5f358a137adb209af84" ns2:_="" ns3:_="">
    <xsd:import namespace="b9c38912-0328-44d8-aba3-5da8428ebe5b"/>
    <xsd:import namespace="ced15e44-0087-4d58-880f-b39a95f06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8912-0328-44d8-aba3-5da8428e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b822a-07aa-4665-8761-d9cf46fc6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5e44-0087-4d58-880f-b39a95f06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eec790-efcd-43fb-b5ad-96b6cd9db48e}" ma:internalName="TaxCatchAll" ma:showField="CatchAllData" ma:web="ced15e44-0087-4d58-880f-b39a95f06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38912-0328-44d8-aba3-5da8428ebe5b">
      <Terms xmlns="http://schemas.microsoft.com/office/infopath/2007/PartnerControls"/>
    </lcf76f155ced4ddcb4097134ff3c332f>
    <TaxCatchAll xmlns="ced15e44-0087-4d58-880f-b39a95f06ec3" xsi:nil="true"/>
  </documentManagement>
</p:properties>
</file>

<file path=customXml/itemProps1.xml><?xml version="1.0" encoding="utf-8"?>
<ds:datastoreItem xmlns:ds="http://schemas.openxmlformats.org/officeDocument/2006/customXml" ds:itemID="{B88BEE12-AF1B-49FC-9F8D-B0F8BFA1D7A0}"/>
</file>

<file path=customXml/itemProps2.xml><?xml version="1.0" encoding="utf-8"?>
<ds:datastoreItem xmlns:ds="http://schemas.openxmlformats.org/officeDocument/2006/customXml" ds:itemID="{D93A207D-2492-4B07-B881-51C56260BA0A}"/>
</file>

<file path=customXml/itemProps3.xml><?xml version="1.0" encoding="utf-8"?>
<ds:datastoreItem xmlns:ds="http://schemas.openxmlformats.org/officeDocument/2006/customXml" ds:itemID="{E3375909-F597-4A33-8D6B-5F691DB573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Imboden</dc:creator>
  <cp:keywords/>
  <dc:description/>
  <cp:lastModifiedBy>Jessica Imboden</cp:lastModifiedBy>
  <dcterms:created xsi:type="dcterms:W3CDTF">2025-03-13T13:23:34Z</dcterms:created>
  <dcterms:modified xsi:type="dcterms:W3CDTF">2025-03-13T13:25:38Z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0x01010093C1517C20EE5E43A1E8CB11FCEDB92F</vt:lpwstr>
  </property>
  <property fmtid="{D5CDD505-2E9C-101B-9397-08002B2CF9AE}" pid="3" name="MediaServiceImageTags">
    <vt:lpwstr/>
  </property>
</Properties>
</file>